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57" w:rsidRPr="0058154C" w:rsidRDefault="0058154C">
      <w:r>
        <w:t>Тестовый документ для сайта Детского Мира - инвесторам</w:t>
      </w:r>
      <w:bookmarkStart w:id="0" w:name="_GoBack"/>
      <w:bookmarkEnd w:id="0"/>
    </w:p>
    <w:sectPr w:rsidR="00ED2057" w:rsidRPr="0058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4C"/>
    <w:rsid w:val="0058154C"/>
    <w:rsid w:val="00E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48DD"/>
  <w15:chartTrackingRefBased/>
  <w15:docId w15:val="{588FC0DB-44B6-474A-ACE0-FCBAFF26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2019-01-21T05:32:00Z</dcterms:created>
  <dcterms:modified xsi:type="dcterms:W3CDTF">2019-01-21T05:32:00Z</dcterms:modified>
</cp:coreProperties>
</file>